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285386197"/>
        <w:docPartObj>
          <w:docPartGallery w:val="Cover Pages"/>
          <w:docPartUnique/>
        </w:docPartObj>
      </w:sdtPr>
      <w:sdtEndPr>
        <w:rPr>
          <w:b/>
          <w:sz w:val="32"/>
          <w:szCs w:val="32"/>
        </w:rPr>
      </w:sdtEndPr>
      <w:sdtContent>
        <w:p w14:paraId="76193947" w14:textId="36E539B0" w:rsidR="00E23EFC" w:rsidRDefault="00E23EFC"/>
        <w:tbl>
          <w:tblPr>
            <w:tblpPr w:leftFromText="187" w:rightFromText="187" w:horzAnchor="margin" w:tblpXSpec="center" w:tblpY="2881"/>
            <w:tblW w:w="4711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490"/>
          </w:tblGrid>
          <w:tr w:rsidR="00E23EFC" w14:paraId="537F5029" w14:textId="77777777" w:rsidTr="00E23EFC">
            <w:sdt>
              <w:sdtPr>
                <w:rPr>
                  <w:rFonts w:hint="eastAsia"/>
                  <w:sz w:val="36"/>
                  <w:szCs w:val="36"/>
                </w:rPr>
                <w:alias w:val="회사"/>
                <w:id w:val="13406915"/>
                <w:placeholder>
                  <w:docPart w:val="98454216B7BF4EA982C7B8F1C369A426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0B74FDB" w14:textId="79BCE929" w:rsidR="00E23EFC" w:rsidRPr="004B1DF2" w:rsidRDefault="00E23EFC">
                    <w:pPr>
                      <w:pStyle w:val="a4"/>
                      <w:rPr>
                        <w:sz w:val="36"/>
                        <w:szCs w:val="36"/>
                      </w:rPr>
                    </w:pPr>
                    <w:r w:rsidRPr="004B1DF2">
                      <w:rPr>
                        <w:rFonts w:hint="eastAsia"/>
                        <w:sz w:val="36"/>
                        <w:szCs w:val="36"/>
                      </w:rPr>
                      <w:t>임베디드 설계 및 실험</w:t>
                    </w:r>
                  </w:p>
                </w:tc>
              </w:sdtContent>
            </w:sdt>
          </w:tr>
          <w:tr w:rsidR="00E23EFC" w14:paraId="015E61BD" w14:textId="77777777" w:rsidTr="00E23EFC">
            <w:tc>
              <w:tcPr>
                <w:tcW w:w="8490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sz w:val="72"/>
                    <w:szCs w:val="72"/>
                  </w:rPr>
                  <w:alias w:val="제목"/>
                  <w:id w:val="13406919"/>
                  <w:placeholder>
                    <w:docPart w:val="B56194CB2E7A45CC857DD2C91F78296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633194C" w14:textId="0B187E48" w:rsidR="00E23EFC" w:rsidRPr="004B1DF2" w:rsidRDefault="00E23EFC">
                    <w:pPr>
                      <w:pStyle w:val="a4"/>
                      <w:spacing w:line="216" w:lineRule="auto"/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</w:pP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>실험</w:t>
                    </w:r>
                    <w:r w:rsidR="00AE12F8"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결과</w:t>
                    </w: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보고서</w:t>
                    </w:r>
                  </w:p>
                </w:sdtContent>
              </w:sdt>
            </w:tc>
          </w:tr>
          <w:tr w:rsidR="00E23EFC" w14:paraId="2EAB91DD" w14:textId="77777777" w:rsidTr="004B1DF2">
            <w:trPr>
              <w:trHeight w:val="23"/>
            </w:trPr>
            <w:sdt>
              <w:sdtPr>
                <w:rPr>
                  <w:rFonts w:asciiTheme="majorHAnsi" w:eastAsiaTheme="majorEastAsia" w:hAnsiTheme="majorHAnsi" w:cstheme="majorBidi" w:hint="eastAsia"/>
                  <w:sz w:val="40"/>
                  <w:szCs w:val="40"/>
                </w:rPr>
                <w:alias w:val="부제"/>
                <w:id w:val="13406923"/>
                <w:placeholder>
                  <w:docPart w:val="5CB7E42E03B64B71AE6BAF9C6196FC3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CD83D12" w14:textId="1A6A52DD" w:rsidR="00E23EFC" w:rsidRPr="004B1DF2" w:rsidRDefault="00F42FA6" w:rsidP="00AE12F8">
                    <w:pPr>
                      <w:pStyle w:val="a4"/>
                      <w:rPr>
                        <w:sz w:val="2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9</w:t>
                    </w:r>
                    <w:r w:rsidR="00AE12F8" w:rsidRPr="004B1DF2"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 xml:space="preserve">주차 </w:t>
                    </w:r>
                    <w:r w:rsidR="00AE12F8" w:rsidRPr="004B1DF2">
                      <w:rPr>
                        <w:rFonts w:asciiTheme="majorHAnsi" w:eastAsiaTheme="majorEastAsia" w:hAnsiTheme="majorHAnsi" w:cstheme="majorBidi" w:hint="eastAsia"/>
                        <w:sz w:val="40"/>
                        <w:szCs w:val="40"/>
                      </w:rPr>
                      <w:t>3조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4480" w:type="pct"/>
            <w:tblLook w:val="04A0" w:firstRow="1" w:lastRow="0" w:firstColumn="1" w:lastColumn="0" w:noHBand="0" w:noVBand="1"/>
          </w:tblPr>
          <w:tblGrid>
            <w:gridCol w:w="8087"/>
          </w:tblGrid>
          <w:tr w:rsidR="00E23EFC" w14:paraId="3990BC13" w14:textId="77777777" w:rsidTr="004D6D1E">
            <w:trPr>
              <w:trHeight w:val="122"/>
            </w:trPr>
            <w:tc>
              <w:tcPr>
                <w:tcW w:w="808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41A8C99" w14:textId="39A7CD6B" w:rsidR="00E23EFC" w:rsidRDefault="00E23EFC" w:rsidP="00AE12F8">
                <w:pPr>
                  <w:pStyle w:val="a4"/>
                  <w:rPr>
                    <w:color w:val="4472C4" w:themeColor="accent1"/>
                  </w:rPr>
                </w:pPr>
              </w:p>
            </w:tc>
          </w:tr>
        </w:tbl>
        <w:p w14:paraId="529AD01E" w14:textId="77777777" w:rsidR="00AE12F8" w:rsidRDefault="00E23EFC" w:rsidP="00AE12F8">
          <w:pPr>
            <w:ind w:firstLine="0"/>
            <w:jc w:val="both"/>
          </w:pPr>
          <w:r>
            <w:br w:type="page"/>
          </w:r>
        </w:p>
        <w:p w14:paraId="1FD633A9" w14:textId="77777777" w:rsidR="00515795" w:rsidRDefault="00AE12F8" w:rsidP="00515795">
          <w:pPr>
            <w:ind w:firstLine="0"/>
            <w:jc w:val="both"/>
            <w:rPr>
              <w:b/>
              <w:bCs/>
              <w:sz w:val="32"/>
              <w:szCs w:val="32"/>
            </w:rPr>
          </w:pPr>
          <w:r w:rsidRPr="00AE12F8">
            <w:rPr>
              <w:rFonts w:hint="eastAsia"/>
              <w:b/>
              <w:bCs/>
              <w:sz w:val="32"/>
              <w:szCs w:val="32"/>
            </w:rPr>
            <w:lastRenderedPageBreak/>
            <w:t>실험</w:t>
          </w:r>
          <w:r w:rsidRPr="00AE12F8">
            <w:rPr>
              <w:b/>
              <w:bCs/>
              <w:sz w:val="32"/>
              <w:szCs w:val="32"/>
            </w:rPr>
            <w:t xml:space="preserve"> </w:t>
          </w:r>
          <w:r w:rsidRPr="00AE12F8">
            <w:rPr>
              <w:rFonts w:hint="eastAsia"/>
              <w:b/>
              <w:bCs/>
              <w:sz w:val="32"/>
              <w:szCs w:val="32"/>
            </w:rPr>
            <w:t>내용</w:t>
          </w:r>
        </w:p>
        <w:p w14:paraId="4BEF5BFF" w14:textId="34C2FD12" w:rsidR="00CC418E" w:rsidRDefault="006E0345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B</w:t>
          </w:r>
          <w:r>
            <w:rPr>
              <w:b/>
              <w:bCs/>
              <w:sz w:val="32"/>
              <w:szCs w:val="32"/>
            </w:rPr>
            <w:t xml:space="preserve">luetooth </w:t>
          </w:r>
          <w:r>
            <w:rPr>
              <w:rFonts w:hint="eastAsia"/>
              <w:b/>
              <w:bCs/>
              <w:sz w:val="32"/>
              <w:szCs w:val="32"/>
            </w:rPr>
            <w:t>납땜</w:t>
          </w:r>
        </w:p>
        <w:p w14:paraId="3B11E2B4" w14:textId="08EBBC83" w:rsidR="00515795" w:rsidRDefault="00515795" w:rsidP="00515795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함수 정의</w:t>
          </w:r>
        </w:p>
        <w:p w14:paraId="56ABB119" w14:textId="3C5271C8" w:rsidR="00CC418E" w:rsidRDefault="003B0646" w:rsidP="00CC418E">
          <w:pPr>
            <w:pStyle w:val="a5"/>
            <w:numPr>
              <w:ilvl w:val="0"/>
              <w:numId w:val="18"/>
            </w:numPr>
            <w:ind w:leftChars="0"/>
            <w:jc w:val="both"/>
            <w:rPr>
              <w:bCs/>
              <w:sz w:val="28"/>
              <w:szCs w:val="28"/>
            </w:rPr>
          </w:pPr>
          <w:r w:rsidRPr="003B0646">
            <w:rPr>
              <w:bCs/>
              <w:sz w:val="28"/>
              <w:szCs w:val="28"/>
            </w:rPr>
            <w:t>RCC</w:t>
          </w:r>
          <w:r>
            <w:rPr>
              <w:bCs/>
              <w:sz w:val="28"/>
              <w:szCs w:val="28"/>
            </w:rPr>
            <w:t>/</w:t>
          </w:r>
          <w:r w:rsidRPr="003B0646">
            <w:rPr>
              <w:bCs/>
              <w:sz w:val="28"/>
              <w:szCs w:val="28"/>
            </w:rPr>
            <w:t>GPIO</w:t>
          </w:r>
          <w:r>
            <w:rPr>
              <w:bCs/>
              <w:sz w:val="28"/>
              <w:szCs w:val="28"/>
            </w:rPr>
            <w:t>/</w:t>
          </w:r>
          <w:r w:rsidRPr="003B0646">
            <w:rPr>
              <w:bCs/>
              <w:sz w:val="28"/>
              <w:szCs w:val="28"/>
            </w:rPr>
            <w:t>USART</w:t>
          </w:r>
          <w:r>
            <w:rPr>
              <w:bCs/>
              <w:sz w:val="28"/>
              <w:szCs w:val="28"/>
            </w:rPr>
            <w:t>/</w:t>
          </w:r>
          <w:r w:rsidRPr="003B0646">
            <w:rPr>
              <w:bCs/>
              <w:sz w:val="28"/>
              <w:szCs w:val="28"/>
            </w:rPr>
            <w:t>NVIC</w:t>
          </w:r>
          <w:r>
            <w:rPr>
              <w:bCs/>
              <w:sz w:val="28"/>
              <w:szCs w:val="28"/>
            </w:rPr>
            <w:t xml:space="preserve"> </w:t>
          </w:r>
          <w:r w:rsidRPr="003B0646">
            <w:rPr>
              <w:bCs/>
              <w:sz w:val="28"/>
              <w:szCs w:val="28"/>
            </w:rPr>
            <w:t>Configure</w:t>
          </w:r>
        </w:p>
        <w:p w14:paraId="41E3D169" w14:textId="5260B44F" w:rsidR="003B0646" w:rsidRPr="00CC418E" w:rsidRDefault="003B0646" w:rsidP="00CC418E">
          <w:pPr>
            <w:pStyle w:val="a5"/>
            <w:numPr>
              <w:ilvl w:val="0"/>
              <w:numId w:val="18"/>
            </w:numPr>
            <w:ind w:leftChars="0"/>
            <w:jc w:val="both"/>
            <w:rPr>
              <w:bCs/>
              <w:sz w:val="28"/>
              <w:szCs w:val="28"/>
            </w:rPr>
          </w:pPr>
          <w:r w:rsidRPr="003B0646">
            <w:rPr>
              <w:bCs/>
              <w:sz w:val="28"/>
              <w:szCs w:val="28"/>
            </w:rPr>
            <w:t>USART1_IRQHandler</w:t>
          </w:r>
          <w:r>
            <w:rPr>
              <w:bCs/>
              <w:sz w:val="28"/>
              <w:szCs w:val="28"/>
            </w:rPr>
            <w:t xml:space="preserve"> / </w:t>
          </w:r>
          <w:r w:rsidRPr="003B0646">
            <w:rPr>
              <w:bCs/>
              <w:sz w:val="28"/>
              <w:szCs w:val="28"/>
            </w:rPr>
            <w:t>USART2_IRQHandler</w:t>
          </w:r>
        </w:p>
        <w:p w14:paraId="72AFB9BB" w14:textId="3CF7D216" w:rsidR="00CC418E" w:rsidRDefault="006E0345" w:rsidP="00515795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B</w:t>
          </w:r>
          <w:r>
            <w:rPr>
              <w:rFonts w:hint="eastAsia"/>
              <w:b/>
              <w:bCs/>
              <w:sz w:val="32"/>
              <w:szCs w:val="32"/>
            </w:rPr>
            <w:t>lueto</w:t>
          </w:r>
          <w:r>
            <w:rPr>
              <w:b/>
              <w:bCs/>
              <w:sz w:val="32"/>
              <w:szCs w:val="32"/>
            </w:rPr>
            <w:t>oth</w:t>
          </w:r>
          <w:r>
            <w:rPr>
              <w:rFonts w:hint="eastAsia"/>
              <w:b/>
              <w:bCs/>
              <w:sz w:val="32"/>
              <w:szCs w:val="32"/>
            </w:rPr>
            <w:t xml:space="preserve">의 </w:t>
          </w:r>
          <w:r>
            <w:rPr>
              <w:b/>
              <w:bCs/>
              <w:sz w:val="32"/>
              <w:szCs w:val="32"/>
            </w:rPr>
            <w:t>CONFIG_SELECT</w:t>
          </w:r>
          <w:r>
            <w:rPr>
              <w:rFonts w:hint="eastAsia"/>
              <w:b/>
              <w:bCs/>
              <w:sz w:val="32"/>
              <w:szCs w:val="32"/>
            </w:rPr>
            <w:t xml:space="preserve">핀을 </w:t>
          </w:r>
          <w:r>
            <w:rPr>
              <w:b/>
              <w:bCs/>
              <w:sz w:val="32"/>
              <w:szCs w:val="32"/>
            </w:rPr>
            <w:t>high</w:t>
          </w:r>
          <w:r>
            <w:rPr>
              <w:rFonts w:hint="eastAsia"/>
              <w:b/>
              <w:bCs/>
              <w:sz w:val="32"/>
              <w:szCs w:val="32"/>
            </w:rPr>
            <w:t xml:space="preserve">로 주어 </w:t>
          </w:r>
          <w:r>
            <w:rPr>
              <w:b/>
              <w:bCs/>
              <w:sz w:val="32"/>
              <w:szCs w:val="32"/>
            </w:rPr>
            <w:t>Putty</w:t>
          </w:r>
          <w:r>
            <w:rPr>
              <w:rFonts w:hint="eastAsia"/>
              <w:b/>
              <w:bCs/>
              <w:sz w:val="32"/>
              <w:szCs w:val="32"/>
            </w:rPr>
            <w:t xml:space="preserve">에서 블루투스 설정 </w:t>
          </w:r>
        </w:p>
        <w:p w14:paraId="2E7D415F" w14:textId="743A952E" w:rsidR="00563579" w:rsidRPr="00CC418E" w:rsidRDefault="006E0345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 xml:space="preserve">안드로이드 </w:t>
          </w:r>
          <w:r>
            <w:rPr>
              <w:b/>
              <w:bCs/>
              <w:sz w:val="32"/>
              <w:szCs w:val="32"/>
            </w:rPr>
            <w:t xml:space="preserve">Bluetooth </w:t>
          </w:r>
          <w:r>
            <w:rPr>
              <w:rFonts w:hint="eastAsia"/>
              <w:b/>
              <w:bCs/>
              <w:sz w:val="32"/>
              <w:szCs w:val="32"/>
            </w:rPr>
            <w:t xml:space="preserve">터미널 어플리케이션을 </w:t>
          </w:r>
          <w:r>
            <w:rPr>
              <w:b/>
              <w:bCs/>
              <w:sz w:val="32"/>
              <w:szCs w:val="32"/>
            </w:rPr>
            <w:t>PC</w:t>
          </w:r>
          <w:r>
            <w:rPr>
              <w:rFonts w:hint="eastAsia"/>
              <w:b/>
              <w:bCs/>
              <w:sz w:val="32"/>
              <w:szCs w:val="32"/>
            </w:rPr>
            <w:t xml:space="preserve">의 </w:t>
          </w:r>
          <w:r>
            <w:rPr>
              <w:b/>
              <w:bCs/>
              <w:sz w:val="32"/>
              <w:szCs w:val="32"/>
            </w:rPr>
            <w:t>Putty</w:t>
          </w:r>
          <w:r>
            <w:rPr>
              <w:rFonts w:hint="eastAsia"/>
              <w:b/>
              <w:bCs/>
              <w:sz w:val="32"/>
              <w:szCs w:val="32"/>
            </w:rPr>
            <w:t>와 통신</w:t>
          </w:r>
        </w:p>
      </w:sdtContent>
    </w:sdt>
    <w:p w14:paraId="27BD24F4" w14:textId="1E3F6C33" w:rsidR="00CC418E" w:rsidRDefault="00CC418E" w:rsidP="00563579">
      <w:pPr>
        <w:ind w:firstLine="0"/>
      </w:pPr>
    </w:p>
    <w:p w14:paraId="0226A5EA" w14:textId="1FB7BD21" w:rsidR="00CC418E" w:rsidRDefault="00CC418E" w:rsidP="00563579">
      <w:pPr>
        <w:ind w:firstLine="0"/>
      </w:pPr>
    </w:p>
    <w:p w14:paraId="66DF5A87" w14:textId="77777777" w:rsidR="00CC418E" w:rsidRDefault="00CC418E" w:rsidP="00563579">
      <w:pPr>
        <w:ind w:firstLine="0"/>
      </w:pPr>
    </w:p>
    <w:p w14:paraId="6F3FEFBF" w14:textId="02DD6ED9" w:rsidR="00563579" w:rsidRDefault="00563579" w:rsidP="00563579">
      <w:pPr>
        <w:ind w:firstLine="0"/>
      </w:pPr>
    </w:p>
    <w:p w14:paraId="03F22313" w14:textId="7B3831C5" w:rsidR="00563579" w:rsidRDefault="00563579" w:rsidP="00563579">
      <w:pPr>
        <w:ind w:firstLine="0"/>
      </w:pPr>
    </w:p>
    <w:p w14:paraId="35DA474C" w14:textId="11EDF92B" w:rsidR="00563579" w:rsidRDefault="00563579" w:rsidP="00563579">
      <w:pPr>
        <w:ind w:firstLine="0"/>
      </w:pPr>
    </w:p>
    <w:p w14:paraId="717C8FD4" w14:textId="52A6B479" w:rsidR="00563579" w:rsidRDefault="00563579" w:rsidP="00563579">
      <w:pPr>
        <w:ind w:firstLine="0"/>
      </w:pPr>
    </w:p>
    <w:p w14:paraId="6066548E" w14:textId="62F225C5" w:rsidR="00563579" w:rsidRDefault="00563579" w:rsidP="00563579">
      <w:pPr>
        <w:ind w:firstLine="0"/>
      </w:pPr>
    </w:p>
    <w:p w14:paraId="7E9FE60E" w14:textId="77777777" w:rsidR="003B0646" w:rsidRDefault="003B0646" w:rsidP="00563579">
      <w:pPr>
        <w:ind w:firstLine="0"/>
        <w:rPr>
          <w:rFonts w:hint="eastAsia"/>
        </w:rPr>
      </w:pPr>
    </w:p>
    <w:p w14:paraId="72E15472" w14:textId="49717C2B" w:rsidR="00563579" w:rsidRDefault="00563579" w:rsidP="00563579">
      <w:pPr>
        <w:ind w:firstLine="0"/>
      </w:pPr>
    </w:p>
    <w:p w14:paraId="21B5670C" w14:textId="473F00A4" w:rsidR="00563579" w:rsidRDefault="00563579" w:rsidP="00563579">
      <w:pPr>
        <w:ind w:firstLine="0"/>
      </w:pPr>
    </w:p>
    <w:p w14:paraId="02E63999" w14:textId="2568565F" w:rsidR="00EB24E3" w:rsidRDefault="00461B5B" w:rsidP="00EB24E3">
      <w:pPr>
        <w:pStyle w:val="2"/>
        <w:ind w:firstLine="0"/>
        <w:rPr>
          <w:rFonts w:ascii="맑은 고딕" w:eastAsia="맑은 고딕" w:hAnsi="맑은 고딕" w:cstheme="minorBidi"/>
        </w:rPr>
      </w:pPr>
      <w:r>
        <w:rPr>
          <w:rFonts w:ascii="맑은 고딕" w:eastAsia="맑은 고딕" w:hAnsi="맑은 고딕" w:cstheme="minorBidi" w:hint="eastAsia"/>
        </w:rPr>
        <w:lastRenderedPageBreak/>
        <w:t>설정</w:t>
      </w:r>
      <w:r w:rsidR="00EB24E3">
        <w:rPr>
          <w:rFonts w:ascii="맑은 고딕" w:eastAsia="맑은 고딕" w:hAnsi="맑은 고딕" w:cstheme="minorBidi" w:hint="eastAsia"/>
        </w:rPr>
        <w:t xml:space="preserve"> (Configuration)</w:t>
      </w:r>
    </w:p>
    <w:p w14:paraId="2EC640F2" w14:textId="529C4D2D" w:rsidR="00EB24E3" w:rsidRPr="00EB24E3" w:rsidRDefault="00EB24E3" w:rsidP="00EB24E3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RCC</w:t>
      </w:r>
      <w:r>
        <w:t xml:space="preserve"> </w:t>
      </w:r>
      <w:r>
        <w:rPr>
          <w:rFonts w:hint="eastAsia"/>
        </w:rPr>
        <w:t>설정</w:t>
      </w:r>
    </w:p>
    <w:p w14:paraId="3085F4AC" w14:textId="5E90BE65" w:rsidR="00461B5B" w:rsidRDefault="00927654" w:rsidP="00461B5B">
      <w:pPr>
        <w:ind w:firstLine="0"/>
      </w:pPr>
      <w:r w:rsidRPr="00927654">
        <w:rPr>
          <w:noProof/>
        </w:rPr>
        <w:drawing>
          <wp:inline distT="0" distB="0" distL="0" distR="0" wp14:anchorId="71E506CC" wp14:editId="7A42C5B4">
            <wp:extent cx="5353797" cy="89547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126C" w14:textId="2CD1880D" w:rsidR="00EB24E3" w:rsidRDefault="00461B5B" w:rsidP="00EB24E3">
      <w:pPr>
        <w:ind w:firstLine="0"/>
      </w:pPr>
      <w:r>
        <w:t>P</w:t>
      </w:r>
      <w:r>
        <w:rPr>
          <w:rFonts w:hint="eastAsia"/>
        </w:rPr>
        <w:t xml:space="preserve">ort </w:t>
      </w:r>
      <w:r>
        <w:t>a, usart1</w:t>
      </w:r>
      <w:r w:rsidR="00C149A0">
        <w:t>/usart2</w:t>
      </w:r>
      <w:r>
        <w:rPr>
          <w:rFonts w:hint="eastAsia"/>
        </w:rPr>
        <w:t xml:space="preserve">을 </w:t>
      </w:r>
      <w:r>
        <w:t xml:space="preserve">enable </w:t>
      </w:r>
      <w:r>
        <w:rPr>
          <w:rFonts w:hint="eastAsia"/>
        </w:rPr>
        <w:t>한다.</w:t>
      </w:r>
    </w:p>
    <w:p w14:paraId="19F51689" w14:textId="77777777" w:rsidR="00EB24E3" w:rsidRDefault="00EB24E3" w:rsidP="00EB24E3">
      <w:pPr>
        <w:ind w:firstLine="0"/>
      </w:pPr>
    </w:p>
    <w:p w14:paraId="3886A845" w14:textId="6C37496F" w:rsidR="00EB24E3" w:rsidRDefault="00EB24E3" w:rsidP="00EB24E3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GPIO</w:t>
      </w:r>
      <w:r>
        <w:t xml:space="preserve"> </w:t>
      </w:r>
      <w:r>
        <w:rPr>
          <w:rFonts w:hint="eastAsia"/>
        </w:rPr>
        <w:t>설정</w:t>
      </w:r>
    </w:p>
    <w:p w14:paraId="20091519" w14:textId="455CB52B" w:rsidR="00BC2EFA" w:rsidRDefault="00BC2EFA" w:rsidP="00BC2EFA">
      <w:pPr>
        <w:ind w:firstLine="0"/>
      </w:pPr>
      <w:r>
        <w:t>I</w:t>
      </w:r>
      <w:r>
        <w:rPr>
          <w:rFonts w:hint="eastAsia"/>
        </w:rPr>
        <w:t>nput, output pin/port</w:t>
      </w:r>
      <w:r>
        <w:t xml:space="preserve"> </w:t>
      </w:r>
      <w:r>
        <w:rPr>
          <w:rFonts w:hint="eastAsia"/>
        </w:rPr>
        <w:t>설정,</w:t>
      </w:r>
      <w:r>
        <w:t xml:space="preserve"> </w:t>
      </w:r>
      <w:r>
        <w:rPr>
          <w:rFonts w:hint="eastAsia"/>
        </w:rPr>
        <w:t>speed</w:t>
      </w:r>
      <w:r>
        <w:t xml:space="preserve"> </w:t>
      </w:r>
      <w:r>
        <w:rPr>
          <w:rFonts w:hint="eastAsia"/>
        </w:rPr>
        <w:t>설정</w:t>
      </w:r>
    </w:p>
    <w:p w14:paraId="63F55C96" w14:textId="7D5D33E2" w:rsidR="00EB24E3" w:rsidRDefault="00927654" w:rsidP="00EB24E3">
      <w:pPr>
        <w:ind w:firstLine="0"/>
      </w:pPr>
      <w:r w:rsidRPr="00927654">
        <w:rPr>
          <w:noProof/>
        </w:rPr>
        <w:drawing>
          <wp:inline distT="0" distB="0" distL="0" distR="0" wp14:anchorId="51751365" wp14:editId="1375F84A">
            <wp:extent cx="3677163" cy="2124371"/>
            <wp:effectExtent l="0" t="0" r="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DFA6" w14:textId="0017AA2A" w:rsidR="00EB24E3" w:rsidRDefault="00EB24E3" w:rsidP="00EB24E3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U</w:t>
      </w:r>
      <w:r>
        <w:t xml:space="preserve">SART </w:t>
      </w:r>
      <w:r>
        <w:rPr>
          <w:rFonts w:hint="eastAsia"/>
        </w:rPr>
        <w:t>설정</w:t>
      </w:r>
    </w:p>
    <w:p w14:paraId="56A874E0" w14:textId="00DFA4BB" w:rsidR="00EB24E3" w:rsidRDefault="00927654" w:rsidP="00EB24E3">
      <w:pPr>
        <w:ind w:firstLine="0"/>
      </w:pPr>
      <w:r w:rsidRPr="00927654">
        <w:rPr>
          <w:noProof/>
        </w:rPr>
        <w:drawing>
          <wp:inline distT="0" distB="0" distL="0" distR="0" wp14:anchorId="1EBF39A1" wp14:editId="2912A8F6">
            <wp:extent cx="4410691" cy="2762636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AAA0" w14:textId="170C98FA" w:rsidR="00245BC6" w:rsidRPr="00245BC6" w:rsidRDefault="00245BC6" w:rsidP="00245BC6">
      <w:pPr>
        <w:pStyle w:val="a5"/>
        <w:numPr>
          <w:ilvl w:val="0"/>
          <w:numId w:val="18"/>
        </w:numPr>
        <w:ind w:leftChars="0"/>
      </w:pPr>
      <w:r w:rsidRPr="00245BC6">
        <w:rPr>
          <w:rFonts w:hint="eastAsia"/>
        </w:rPr>
        <w:lastRenderedPageBreak/>
        <w:t>NVIC</w:t>
      </w:r>
      <w:r w:rsidRPr="00245BC6">
        <w:t xml:space="preserve"> </w:t>
      </w:r>
      <w:r w:rsidRPr="00245BC6">
        <w:rPr>
          <w:rFonts w:hint="eastAsia"/>
        </w:rPr>
        <w:t>설정</w:t>
      </w:r>
    </w:p>
    <w:p w14:paraId="219BBBD9" w14:textId="06225640" w:rsidR="00245BC6" w:rsidRDefault="00245BC6" w:rsidP="00245BC6">
      <w:pPr>
        <w:ind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인터럽트 처리 중 다른 인터럽트 발생 시 우선순위를 관리한다.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우선순위가 높은 인터럽트부터 처리 후 다른 인터럽트를 처리한다.</w:t>
      </w:r>
      <w:r>
        <w:rPr>
          <w:sz w:val="20"/>
          <w:szCs w:val="20"/>
        </w:rPr>
        <w:t xml:space="preserve"> 4 bits</w:t>
      </w:r>
      <w:r>
        <w:rPr>
          <w:rFonts w:hint="eastAsia"/>
          <w:sz w:val="20"/>
          <w:szCs w:val="20"/>
        </w:rPr>
        <w:t>로 p</w:t>
      </w:r>
      <w:r>
        <w:rPr>
          <w:sz w:val="20"/>
          <w:szCs w:val="20"/>
        </w:rPr>
        <w:t xml:space="preserve">reemption/sub priority </w:t>
      </w:r>
      <w:r>
        <w:rPr>
          <w:rFonts w:hint="eastAsia"/>
          <w:sz w:val="20"/>
          <w:szCs w:val="20"/>
        </w:rPr>
        <w:t>설정한다.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작은 값일수록 높은 우선 순위를 가진다.</w:t>
      </w:r>
      <w:r>
        <w:rPr>
          <w:sz w:val="20"/>
          <w:szCs w:val="20"/>
        </w:rPr>
        <w:t xml:space="preserve"> </w:t>
      </w:r>
    </w:p>
    <w:p w14:paraId="164F83A7" w14:textId="2888D69A" w:rsidR="00245BC6" w:rsidRDefault="00245BC6" w:rsidP="00245BC6">
      <w:pPr>
        <w:ind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249D984E" wp14:editId="4CE8B151">
            <wp:extent cx="3248025" cy="165735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32D7" w14:textId="7518DE2F" w:rsidR="00245BC6" w:rsidRDefault="00FE2DC8" w:rsidP="00245BC6">
      <w:pPr>
        <w:ind w:firstLine="0"/>
        <w:rPr>
          <w:sz w:val="20"/>
          <w:szCs w:val="20"/>
        </w:rPr>
      </w:pPr>
      <w:r w:rsidRPr="00FE2DC8">
        <w:rPr>
          <w:noProof/>
          <w:sz w:val="20"/>
          <w:szCs w:val="20"/>
        </w:rPr>
        <w:drawing>
          <wp:inline distT="0" distB="0" distL="0" distR="0" wp14:anchorId="561097CD" wp14:editId="559C6E82">
            <wp:extent cx="3353268" cy="253400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68FF" w14:textId="084941DF" w:rsidR="00C149A0" w:rsidRDefault="00C149A0" w:rsidP="00C149A0">
      <w:pPr>
        <w:ind w:firstLine="0"/>
      </w:pPr>
    </w:p>
    <w:p w14:paraId="7D70BBC9" w14:textId="68E0FB90" w:rsidR="00C149A0" w:rsidRDefault="00C149A0" w:rsidP="00C149A0">
      <w:pPr>
        <w:ind w:firstLine="0"/>
      </w:pPr>
    </w:p>
    <w:p w14:paraId="1A1FB2BC" w14:textId="4D188D98" w:rsidR="00C149A0" w:rsidRDefault="00C149A0" w:rsidP="00C149A0">
      <w:pPr>
        <w:ind w:firstLine="0"/>
      </w:pPr>
    </w:p>
    <w:p w14:paraId="41FCDC02" w14:textId="1C90FFC3" w:rsidR="00C149A0" w:rsidRDefault="00C149A0" w:rsidP="00C149A0">
      <w:pPr>
        <w:ind w:firstLine="0"/>
      </w:pPr>
    </w:p>
    <w:p w14:paraId="01B096D0" w14:textId="6E965B2A" w:rsidR="00C149A0" w:rsidRDefault="00C149A0" w:rsidP="00C149A0">
      <w:pPr>
        <w:ind w:firstLine="0"/>
      </w:pPr>
    </w:p>
    <w:p w14:paraId="19343D8B" w14:textId="0429BB77" w:rsidR="00C149A0" w:rsidRDefault="00C149A0" w:rsidP="00C149A0">
      <w:pPr>
        <w:ind w:firstLine="0"/>
      </w:pPr>
    </w:p>
    <w:p w14:paraId="50098006" w14:textId="17813E13" w:rsidR="00C149A0" w:rsidRDefault="00C149A0" w:rsidP="00C149A0">
      <w:pPr>
        <w:ind w:firstLine="0"/>
      </w:pPr>
    </w:p>
    <w:p w14:paraId="543714DA" w14:textId="77777777" w:rsidR="00C149A0" w:rsidRDefault="00C149A0" w:rsidP="00C149A0">
      <w:pPr>
        <w:ind w:firstLine="0"/>
      </w:pPr>
    </w:p>
    <w:p w14:paraId="78E0D3E7" w14:textId="7B9C6B25" w:rsidR="00245BC6" w:rsidRDefault="00245BC6" w:rsidP="00245BC6">
      <w:pPr>
        <w:pStyle w:val="a5"/>
        <w:numPr>
          <w:ilvl w:val="0"/>
          <w:numId w:val="18"/>
        </w:numPr>
        <w:ind w:leftChars="0"/>
      </w:pPr>
      <w:r w:rsidRPr="00245BC6">
        <w:lastRenderedPageBreak/>
        <w:t>Interrupt Handler</w:t>
      </w:r>
    </w:p>
    <w:p w14:paraId="2818B95C" w14:textId="22E3F741" w:rsidR="00BE5BAD" w:rsidRDefault="00BE5BAD" w:rsidP="00245BC6">
      <w:pPr>
        <w:ind w:firstLine="0"/>
        <w:rPr>
          <w:sz w:val="20"/>
          <w:szCs w:val="20"/>
        </w:rPr>
      </w:pPr>
      <w:r w:rsidRPr="00BE5BAD">
        <w:rPr>
          <w:rFonts w:hint="eastAsia"/>
          <w:sz w:val="20"/>
          <w:szCs w:val="20"/>
        </w:rPr>
        <w:t xml:space="preserve">각 인터럽트 </w:t>
      </w:r>
      <w:proofErr w:type="spellStart"/>
      <w:r w:rsidRPr="00BE5BAD">
        <w:rPr>
          <w:rFonts w:hint="eastAsia"/>
          <w:sz w:val="20"/>
          <w:szCs w:val="20"/>
        </w:rPr>
        <w:t>핸들러에서</w:t>
      </w:r>
      <w:proofErr w:type="spellEnd"/>
      <w:r w:rsidRPr="00BE5BAD">
        <w:rPr>
          <w:rFonts w:hint="eastAsia"/>
          <w:sz w:val="20"/>
          <w:szCs w:val="20"/>
        </w:rPr>
        <w:t xml:space="preserve"> 호출되는 함수의 프로토타입이 정의되어 있으므로 정의된 함수명을 그대로 사용해야 한다.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아래처럼 라이브러리에 있는 함수명으로 그대로 써야한다.</w:t>
      </w:r>
    </w:p>
    <w:p w14:paraId="1E914AE3" w14:textId="268F2B24" w:rsidR="00FE2DC8" w:rsidRDefault="00FE2DC8" w:rsidP="00245BC6">
      <w:pPr>
        <w:ind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각 인터럽트마다 </w:t>
      </w:r>
      <w:r>
        <w:rPr>
          <w:sz w:val="20"/>
          <w:szCs w:val="20"/>
        </w:rPr>
        <w:t>Data Receive</w:t>
      </w:r>
      <w:r>
        <w:rPr>
          <w:rFonts w:hint="eastAsia"/>
          <w:sz w:val="20"/>
          <w:szCs w:val="20"/>
        </w:rPr>
        <w:t xml:space="preserve">해서 다른 </w:t>
      </w:r>
      <w:r>
        <w:rPr>
          <w:sz w:val="20"/>
          <w:szCs w:val="20"/>
        </w:rPr>
        <w:t>USART</w:t>
      </w:r>
      <w:r>
        <w:rPr>
          <w:rFonts w:hint="eastAsia"/>
          <w:sz w:val="20"/>
          <w:szCs w:val="20"/>
        </w:rPr>
        <w:t>로 데이터를 전송한다.</w:t>
      </w:r>
    </w:p>
    <w:p w14:paraId="23A39EB3" w14:textId="13A8BC81" w:rsidR="00245BC6" w:rsidRDefault="00FE2DC8" w:rsidP="00245BC6">
      <w:pPr>
        <w:ind w:firstLine="0"/>
        <w:rPr>
          <w:sz w:val="20"/>
          <w:szCs w:val="20"/>
        </w:rPr>
      </w:pPr>
      <w:r w:rsidRPr="00FE2DC8">
        <w:rPr>
          <w:noProof/>
          <w:sz w:val="20"/>
          <w:szCs w:val="20"/>
        </w:rPr>
        <w:drawing>
          <wp:inline distT="0" distB="0" distL="0" distR="0" wp14:anchorId="4B544DAC" wp14:editId="7C348AC9">
            <wp:extent cx="4153480" cy="2486372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2A34" w14:textId="6660C913" w:rsidR="00BE5BAD" w:rsidRDefault="00BE5BAD" w:rsidP="00245BC6">
      <w:pPr>
        <w:ind w:firstLine="0"/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</w:rPr>
        <w:t>핸들러</w:t>
      </w:r>
      <w:proofErr w:type="spellEnd"/>
      <w:r>
        <w:rPr>
          <w:rFonts w:hint="eastAsia"/>
          <w:sz w:val="20"/>
          <w:szCs w:val="20"/>
        </w:rPr>
        <w:t xml:space="preserve"> 함수 마지막에 해당 인터럽트 </w:t>
      </w:r>
      <w:r>
        <w:rPr>
          <w:sz w:val="20"/>
          <w:szCs w:val="20"/>
        </w:rPr>
        <w:t>pending bit</w:t>
      </w:r>
      <w:r>
        <w:rPr>
          <w:rFonts w:hint="eastAsia"/>
          <w:sz w:val="20"/>
          <w:szCs w:val="20"/>
        </w:rPr>
        <w:t xml:space="preserve">를 반드시 </w:t>
      </w:r>
      <w:r>
        <w:rPr>
          <w:sz w:val="20"/>
          <w:szCs w:val="20"/>
        </w:rPr>
        <w:t>clear</w:t>
      </w:r>
      <w:r>
        <w:rPr>
          <w:rFonts w:hint="eastAsia"/>
          <w:sz w:val="20"/>
          <w:szCs w:val="20"/>
        </w:rPr>
        <w:t>해야한다.</w:t>
      </w:r>
    </w:p>
    <w:p w14:paraId="789F4A0E" w14:textId="0637767D" w:rsidR="00A45A9C" w:rsidRPr="00FE2DC8" w:rsidRDefault="00BE5BAD" w:rsidP="00FE2DC8">
      <w:pPr>
        <w:ind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인터럽트 </w:t>
      </w:r>
      <w:proofErr w:type="spellStart"/>
      <w:r>
        <w:rPr>
          <w:rFonts w:hint="eastAsia"/>
          <w:sz w:val="20"/>
          <w:szCs w:val="20"/>
        </w:rPr>
        <w:t>핸들러는</w:t>
      </w:r>
      <w:proofErr w:type="spellEnd"/>
      <w:r>
        <w:rPr>
          <w:rFonts w:hint="eastAsia"/>
          <w:sz w:val="20"/>
          <w:szCs w:val="20"/>
        </w:rPr>
        <w:t xml:space="preserve"> 최대한 </w:t>
      </w:r>
      <w:proofErr w:type="gramStart"/>
      <w:r>
        <w:rPr>
          <w:rFonts w:hint="eastAsia"/>
          <w:sz w:val="20"/>
          <w:szCs w:val="20"/>
        </w:rPr>
        <w:t xml:space="preserve">빠른 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시간에</w:t>
      </w:r>
      <w:proofErr w:type="gramEnd"/>
      <w:r>
        <w:rPr>
          <w:rFonts w:hint="eastAsia"/>
          <w:sz w:val="20"/>
          <w:szCs w:val="20"/>
        </w:rPr>
        <w:t xml:space="preserve"> 끝내고 메인 </w:t>
      </w:r>
      <w:r>
        <w:rPr>
          <w:sz w:val="20"/>
          <w:szCs w:val="20"/>
        </w:rPr>
        <w:t>task</w:t>
      </w:r>
      <w:r>
        <w:rPr>
          <w:rFonts w:hint="eastAsia"/>
          <w:sz w:val="20"/>
          <w:szCs w:val="20"/>
        </w:rPr>
        <w:t xml:space="preserve">로 돌아가야 하므로 시간이 걸리는 동작 및 </w:t>
      </w:r>
      <w:r>
        <w:rPr>
          <w:sz w:val="20"/>
          <w:szCs w:val="20"/>
        </w:rPr>
        <w:t>delay</w:t>
      </w:r>
      <w:r>
        <w:rPr>
          <w:rFonts w:hint="eastAsia"/>
          <w:sz w:val="20"/>
          <w:szCs w:val="20"/>
        </w:rPr>
        <w:t xml:space="preserve">등은 전역변수를 이용하여 메인 </w:t>
      </w:r>
      <w:r>
        <w:rPr>
          <w:sz w:val="20"/>
          <w:szCs w:val="20"/>
        </w:rPr>
        <w:t>task</w:t>
      </w:r>
      <w:r>
        <w:rPr>
          <w:rFonts w:hint="eastAsia"/>
          <w:sz w:val="20"/>
          <w:szCs w:val="20"/>
        </w:rPr>
        <w:t>에서 처리하도록 하는 것이 좋다</w:t>
      </w:r>
      <w:r>
        <w:rPr>
          <w:sz w:val="20"/>
          <w:szCs w:val="20"/>
        </w:rPr>
        <w:t>. Flag</w:t>
      </w:r>
      <w:r>
        <w:rPr>
          <w:rFonts w:hint="eastAsia"/>
          <w:sz w:val="20"/>
          <w:szCs w:val="20"/>
        </w:rPr>
        <w:t>를 쓰는 이유다.</w:t>
      </w:r>
    </w:p>
    <w:p w14:paraId="5760501B" w14:textId="580A8CC0" w:rsidR="00AF09D7" w:rsidRDefault="00AF09D7" w:rsidP="00A45A9C"/>
    <w:p w14:paraId="7514E082" w14:textId="77777777" w:rsidR="00AF09D7" w:rsidRPr="00563579" w:rsidRDefault="00AF09D7" w:rsidP="00A45A9C"/>
    <w:p w14:paraId="04E031E6" w14:textId="025D9890" w:rsidR="00EC42CF" w:rsidRDefault="008C48B1" w:rsidP="007C09BF">
      <w:pPr>
        <w:pStyle w:val="2"/>
        <w:ind w:firstLine="0"/>
        <w:rPr>
          <w:sz w:val="20"/>
          <w:szCs w:val="20"/>
        </w:rPr>
      </w:pPr>
      <w:bookmarkStart w:id="0" w:name="_Toc54003340"/>
      <w:r>
        <w:rPr>
          <w:rFonts w:hint="eastAsia"/>
        </w:rPr>
        <w:t>실행 결과</w:t>
      </w:r>
      <w:bookmarkEnd w:id="0"/>
    </w:p>
    <w:p w14:paraId="2A45A25B" w14:textId="290B151A" w:rsidR="003C3636" w:rsidRDefault="00D45425" w:rsidP="003C3636">
      <w:pPr>
        <w:keepNext/>
        <w:ind w:firstLine="0"/>
      </w:pPr>
      <w:r>
        <w:rPr>
          <w:noProof/>
        </w:rPr>
        <w:drawing>
          <wp:inline distT="0" distB="0" distL="0" distR="0" wp14:anchorId="6E1356D3" wp14:editId="7C41752D">
            <wp:extent cx="2676525" cy="2007543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0747" cy="201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54131" wp14:editId="37D755A1">
            <wp:extent cx="2707668" cy="2030901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5500" cy="20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E3A1" w14:textId="6027C0A4" w:rsidR="007F63B9" w:rsidRDefault="003C3636" w:rsidP="00C149A0">
      <w:pPr>
        <w:pStyle w:val="a7"/>
        <w:ind w:firstLine="0"/>
      </w:pPr>
      <w:r>
        <w:t xml:space="preserve">Figure </w:t>
      </w:r>
      <w:fldSimple w:instr=" SEQ Figure \* ARABIC ">
        <w:r w:rsidR="00AF09D7">
          <w:rPr>
            <w:noProof/>
          </w:rPr>
          <w:t>1</w:t>
        </w:r>
      </w:fldSimple>
      <w:r>
        <w:t xml:space="preserve"> </w:t>
      </w:r>
      <w:r w:rsidR="00D45425">
        <w:t>–</w:t>
      </w:r>
      <w:r>
        <w:t xml:space="preserve"> </w:t>
      </w:r>
      <w:r w:rsidR="00D45425">
        <w:rPr>
          <w:rFonts w:hint="eastAsia"/>
        </w:rPr>
        <w:t>납땜 결과물0</w:t>
      </w:r>
      <w:r w:rsidR="00D45425">
        <w:t>1</w:t>
      </w:r>
      <w:r>
        <w:tab/>
      </w:r>
      <w:r>
        <w:tab/>
        <w:t xml:space="preserve">Figure </w:t>
      </w:r>
      <w:fldSimple w:instr=" SEQ Figure \* ARABIC ">
        <w:r w:rsidR="00AF09D7">
          <w:rPr>
            <w:noProof/>
          </w:rPr>
          <w:t>2</w:t>
        </w:r>
      </w:fldSimple>
      <w:r>
        <w:t xml:space="preserve"> </w:t>
      </w:r>
      <w:r w:rsidR="00D45425">
        <w:t>–</w:t>
      </w:r>
      <w:r>
        <w:t xml:space="preserve"> </w:t>
      </w:r>
      <w:r w:rsidR="00D45425">
        <w:rPr>
          <w:rFonts w:hint="eastAsia"/>
        </w:rPr>
        <w:t>납땜 결과물0</w:t>
      </w:r>
      <w:r w:rsidR="00D45425">
        <w:t>2</w:t>
      </w:r>
    </w:p>
    <w:p w14:paraId="09BE2B6D" w14:textId="6AF30EBD" w:rsidR="00AF09D7" w:rsidRDefault="00D45425" w:rsidP="00AF09D7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73FDBBDB" wp14:editId="7BA9B157">
            <wp:extent cx="5731510" cy="440753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FCE0" w14:textId="77777777" w:rsidR="00D45425" w:rsidRDefault="00D45425" w:rsidP="00AF09D7">
      <w:pPr>
        <w:keepNext/>
        <w:ind w:firstLine="0"/>
        <w:rPr>
          <w:noProof/>
        </w:rPr>
      </w:pPr>
    </w:p>
    <w:p w14:paraId="098968DE" w14:textId="57D3CBAE" w:rsidR="00D45425" w:rsidRDefault="00D45425" w:rsidP="00AF09D7">
      <w:pPr>
        <w:keepNext/>
        <w:ind w:firstLine="0"/>
      </w:pPr>
      <w:r>
        <w:rPr>
          <w:noProof/>
        </w:rPr>
        <w:drawing>
          <wp:inline distT="0" distB="0" distL="0" distR="0" wp14:anchorId="335D122C" wp14:editId="0B918940">
            <wp:extent cx="3914140" cy="32385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2765"/>
                    <a:stretch/>
                  </pic:blipFill>
                  <pic:spPr bwMode="auto">
                    <a:xfrm>
                      <a:off x="0" y="0"/>
                      <a:ext cx="391414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345D1" w14:textId="77777777" w:rsidR="00D45425" w:rsidRDefault="00D45425" w:rsidP="00AF09D7">
      <w:pPr>
        <w:keepNext/>
        <w:ind w:firstLine="0"/>
        <w:rPr>
          <w:noProof/>
        </w:rPr>
      </w:pPr>
    </w:p>
    <w:p w14:paraId="7339B5CA" w14:textId="35BA19F9" w:rsidR="00D45425" w:rsidRDefault="00D45425" w:rsidP="00AF09D7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2DC6E504" wp14:editId="682A3181">
            <wp:extent cx="3914140" cy="3895725"/>
            <wp:effectExtent l="0" t="0" r="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5209"/>
                    <a:stretch/>
                  </pic:blipFill>
                  <pic:spPr bwMode="auto">
                    <a:xfrm>
                      <a:off x="0" y="0"/>
                      <a:ext cx="3914140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8A53F" w14:textId="0FDEA1D4" w:rsidR="00A2697B" w:rsidRDefault="00AF09D7" w:rsidP="00A2697B">
      <w:pPr>
        <w:pStyle w:val="a7"/>
        <w:ind w:firstLine="0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</w:t>
      </w:r>
      <w:r w:rsidR="00D45425">
        <w:t>–</w:t>
      </w:r>
      <w:r>
        <w:t xml:space="preserve"> </w:t>
      </w:r>
      <w:r w:rsidR="00D45425">
        <w:rPr>
          <w:rFonts w:hint="eastAsia"/>
        </w:rPr>
        <w:t>블루투스 설정</w:t>
      </w:r>
    </w:p>
    <w:p w14:paraId="4452B02B" w14:textId="19BF2B9D" w:rsidR="00A2697B" w:rsidRDefault="00C149A0" w:rsidP="00C149A0">
      <w:pPr>
        <w:ind w:firstLine="0"/>
      </w:pPr>
      <w:r>
        <w:rPr>
          <w:noProof/>
        </w:rPr>
        <w:drawing>
          <wp:inline distT="0" distB="0" distL="0" distR="0" wp14:anchorId="6EE4BA35" wp14:editId="0850D2CB">
            <wp:extent cx="2838450" cy="283845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384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FE546" wp14:editId="117D6A85">
            <wp:extent cx="2828925" cy="282892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289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8F18" w14:textId="136C1988" w:rsidR="00A2697B" w:rsidRDefault="00A2697B" w:rsidP="00A2697B">
      <w:pPr>
        <w:pStyle w:val="a7"/>
        <w:ind w:firstLine="0"/>
      </w:pPr>
      <w:r>
        <w:t xml:space="preserve">Figure 4 – </w:t>
      </w:r>
      <w:r w:rsidR="00C149A0">
        <w:rPr>
          <w:rFonts w:hint="eastAsia"/>
        </w:rPr>
        <w:t>결과</w:t>
      </w:r>
    </w:p>
    <w:p w14:paraId="351C2623" w14:textId="13EFDB3E" w:rsidR="00C149A0" w:rsidRDefault="00C149A0" w:rsidP="00C149A0"/>
    <w:p w14:paraId="73BA9AC8" w14:textId="77777777" w:rsidR="00C149A0" w:rsidRPr="00C149A0" w:rsidRDefault="00C149A0" w:rsidP="00C149A0"/>
    <w:p w14:paraId="18FF15F9" w14:textId="39F6B497" w:rsidR="00FE2DC8" w:rsidRDefault="00EC42CF" w:rsidP="00C149A0">
      <w:pPr>
        <w:pStyle w:val="2"/>
        <w:ind w:firstLine="0"/>
        <w:rPr>
          <w:b/>
          <w:bCs/>
          <w:sz w:val="32"/>
          <w:szCs w:val="32"/>
        </w:rPr>
      </w:pPr>
      <w:bookmarkStart w:id="1" w:name="_Toc54003341"/>
      <w:r>
        <w:rPr>
          <w:rFonts w:hint="eastAsia"/>
        </w:rPr>
        <w:lastRenderedPageBreak/>
        <w:t>전체 코드</w:t>
      </w:r>
      <w:bookmarkEnd w:id="1"/>
      <w:r w:rsidR="00FE2DC8">
        <w:rPr>
          <w:noProof/>
        </w:rPr>
        <w:drawing>
          <wp:inline distT="0" distB="0" distL="0" distR="0" wp14:anchorId="650A7A9F" wp14:editId="0D461D2E">
            <wp:extent cx="5731510" cy="641985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2" b="10112"/>
                    <a:stretch/>
                  </pic:blipFill>
                  <pic:spPr bwMode="auto">
                    <a:xfrm>
                      <a:off x="0" y="0"/>
                      <a:ext cx="5731510" cy="641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5425">
        <w:rPr>
          <w:noProof/>
        </w:rPr>
        <w:lastRenderedPageBreak/>
        <w:drawing>
          <wp:inline distT="0" distB="0" distL="0" distR="0" wp14:anchorId="388536CC" wp14:editId="53F3CEDD">
            <wp:extent cx="5731510" cy="8125460"/>
            <wp:effectExtent l="0" t="0" r="254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35"/>
                    <a:stretch/>
                  </pic:blipFill>
                  <pic:spPr bwMode="auto">
                    <a:xfrm>
                      <a:off x="0" y="0"/>
                      <a:ext cx="5731510" cy="812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224CE" w14:textId="1145A0C1" w:rsidR="00D45425" w:rsidRDefault="00D45425" w:rsidP="00231565">
      <w:pPr>
        <w:ind w:firstLine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AECBD11" wp14:editId="03BEE3E7">
            <wp:extent cx="5731510" cy="8106410"/>
            <wp:effectExtent l="0" t="0" r="2540" b="889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0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F1C7" w14:textId="5D1E585E" w:rsidR="00BE5BAD" w:rsidRPr="00E23EFC" w:rsidRDefault="00BE5BAD" w:rsidP="00231565">
      <w:pPr>
        <w:ind w:firstLine="0"/>
        <w:rPr>
          <w:b/>
          <w:bCs/>
          <w:sz w:val="32"/>
          <w:szCs w:val="32"/>
        </w:rPr>
      </w:pPr>
    </w:p>
    <w:sectPr w:rsidR="00BE5BAD" w:rsidRPr="00E23EFC" w:rsidSect="00E23EFC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12717B"/>
    <w:multiLevelType w:val="hybridMultilevel"/>
    <w:tmpl w:val="37F62856"/>
    <w:lvl w:ilvl="0" w:tplc="258026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" w15:restartNumberingAfterBreak="0">
    <w:nsid w:val="0CB82D68"/>
    <w:multiLevelType w:val="hybridMultilevel"/>
    <w:tmpl w:val="49BC0D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1C60C7"/>
    <w:multiLevelType w:val="hybridMultilevel"/>
    <w:tmpl w:val="AAA4F364"/>
    <w:lvl w:ilvl="0" w:tplc="AD0887BC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3" w15:restartNumberingAfterBreak="0">
    <w:nsid w:val="11BC1C86"/>
    <w:multiLevelType w:val="hybridMultilevel"/>
    <w:tmpl w:val="E6CCA14A"/>
    <w:lvl w:ilvl="0" w:tplc="84646FC2">
      <w:numFmt w:val="bullet"/>
      <w:lvlText w:val="-"/>
      <w:lvlJc w:val="left"/>
      <w:pPr>
        <w:ind w:left="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abstractNum w:abstractNumId="4" w15:restartNumberingAfterBreak="0">
    <w:nsid w:val="138B6CAE"/>
    <w:multiLevelType w:val="hybridMultilevel"/>
    <w:tmpl w:val="7826BA0C"/>
    <w:lvl w:ilvl="0" w:tplc="82321A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7886427"/>
    <w:multiLevelType w:val="hybridMultilevel"/>
    <w:tmpl w:val="5204F384"/>
    <w:lvl w:ilvl="0" w:tplc="865C051C">
      <w:start w:val="1"/>
      <w:numFmt w:val="decimal"/>
      <w:lvlText w:val="%1."/>
      <w:lvlJc w:val="left"/>
      <w:pPr>
        <w:ind w:left="323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679" w:hanging="400"/>
      </w:pPr>
    </w:lvl>
    <w:lvl w:ilvl="2" w:tplc="0409001B" w:tentative="1">
      <w:start w:val="1"/>
      <w:numFmt w:val="lowerRoman"/>
      <w:lvlText w:val="%3."/>
      <w:lvlJc w:val="right"/>
      <w:pPr>
        <w:ind w:left="4079" w:hanging="400"/>
      </w:pPr>
    </w:lvl>
    <w:lvl w:ilvl="3" w:tplc="0409000F" w:tentative="1">
      <w:start w:val="1"/>
      <w:numFmt w:val="decimal"/>
      <w:lvlText w:val="%4."/>
      <w:lvlJc w:val="left"/>
      <w:pPr>
        <w:ind w:left="4479" w:hanging="400"/>
      </w:pPr>
    </w:lvl>
    <w:lvl w:ilvl="4" w:tplc="04090019" w:tentative="1">
      <w:start w:val="1"/>
      <w:numFmt w:val="upperLetter"/>
      <w:lvlText w:val="%5."/>
      <w:lvlJc w:val="left"/>
      <w:pPr>
        <w:ind w:left="4879" w:hanging="400"/>
      </w:pPr>
    </w:lvl>
    <w:lvl w:ilvl="5" w:tplc="0409001B" w:tentative="1">
      <w:start w:val="1"/>
      <w:numFmt w:val="lowerRoman"/>
      <w:lvlText w:val="%6."/>
      <w:lvlJc w:val="right"/>
      <w:pPr>
        <w:ind w:left="5279" w:hanging="400"/>
      </w:pPr>
    </w:lvl>
    <w:lvl w:ilvl="6" w:tplc="0409000F" w:tentative="1">
      <w:start w:val="1"/>
      <w:numFmt w:val="decimal"/>
      <w:lvlText w:val="%7."/>
      <w:lvlJc w:val="left"/>
      <w:pPr>
        <w:ind w:left="5679" w:hanging="400"/>
      </w:pPr>
    </w:lvl>
    <w:lvl w:ilvl="7" w:tplc="04090019" w:tentative="1">
      <w:start w:val="1"/>
      <w:numFmt w:val="upperLetter"/>
      <w:lvlText w:val="%8."/>
      <w:lvlJc w:val="left"/>
      <w:pPr>
        <w:ind w:left="6079" w:hanging="400"/>
      </w:pPr>
    </w:lvl>
    <w:lvl w:ilvl="8" w:tplc="0409001B" w:tentative="1">
      <w:start w:val="1"/>
      <w:numFmt w:val="lowerRoman"/>
      <w:lvlText w:val="%9."/>
      <w:lvlJc w:val="right"/>
      <w:pPr>
        <w:ind w:left="6479" w:hanging="400"/>
      </w:pPr>
    </w:lvl>
  </w:abstractNum>
  <w:abstractNum w:abstractNumId="6" w15:restartNumberingAfterBreak="0">
    <w:nsid w:val="1C313D43"/>
    <w:multiLevelType w:val="hybridMultilevel"/>
    <w:tmpl w:val="0F00C2C8"/>
    <w:lvl w:ilvl="0" w:tplc="06C4D3C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13D2F9C"/>
    <w:multiLevelType w:val="hybridMultilevel"/>
    <w:tmpl w:val="07B02D4C"/>
    <w:lvl w:ilvl="0" w:tplc="B0AA07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29111BD"/>
    <w:multiLevelType w:val="hybridMultilevel"/>
    <w:tmpl w:val="89A4C0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FAF5296"/>
    <w:multiLevelType w:val="hybridMultilevel"/>
    <w:tmpl w:val="4C26AD8C"/>
    <w:lvl w:ilvl="0" w:tplc="64E658E2">
      <w:start w:val="1"/>
      <w:numFmt w:val="lowerLetter"/>
      <w:lvlText w:val="%1."/>
      <w:lvlJc w:val="left"/>
      <w:pPr>
        <w:ind w:left="1760" w:hanging="400"/>
      </w:pPr>
      <w:rPr>
        <w:rFonts w:ascii="맑은 고딕" w:eastAsia="맑은 고딕" w:hAnsi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2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00"/>
      </w:pPr>
      <w:rPr>
        <w:rFonts w:ascii="Wingdings" w:hAnsi="Wingdings" w:hint="default"/>
      </w:rPr>
    </w:lvl>
  </w:abstractNum>
  <w:abstractNum w:abstractNumId="10" w15:restartNumberingAfterBreak="0">
    <w:nsid w:val="470309EA"/>
    <w:multiLevelType w:val="hybridMultilevel"/>
    <w:tmpl w:val="5F7461D6"/>
    <w:lvl w:ilvl="0" w:tplc="C9344264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1" w15:restartNumberingAfterBreak="0">
    <w:nsid w:val="4AF14BE6"/>
    <w:multiLevelType w:val="hybridMultilevel"/>
    <w:tmpl w:val="186A0D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FA71271"/>
    <w:multiLevelType w:val="hybridMultilevel"/>
    <w:tmpl w:val="D4289A3C"/>
    <w:lvl w:ilvl="0" w:tplc="E1E0FB0E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3" w15:restartNumberingAfterBreak="0">
    <w:nsid w:val="579951C9"/>
    <w:multiLevelType w:val="hybridMultilevel"/>
    <w:tmpl w:val="73749E0A"/>
    <w:lvl w:ilvl="0" w:tplc="9272AE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4" w15:restartNumberingAfterBreak="0">
    <w:nsid w:val="5BD70CC7"/>
    <w:multiLevelType w:val="hybridMultilevel"/>
    <w:tmpl w:val="FCA6375C"/>
    <w:lvl w:ilvl="0" w:tplc="450EB5E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5" w15:restartNumberingAfterBreak="0">
    <w:nsid w:val="604B57A5"/>
    <w:multiLevelType w:val="hybridMultilevel"/>
    <w:tmpl w:val="DCCE5168"/>
    <w:lvl w:ilvl="0" w:tplc="87121C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6" w15:restartNumberingAfterBreak="0">
    <w:nsid w:val="70A1128C"/>
    <w:multiLevelType w:val="hybridMultilevel"/>
    <w:tmpl w:val="DF38F166"/>
    <w:lvl w:ilvl="0" w:tplc="706C7E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7" w15:restartNumberingAfterBreak="0">
    <w:nsid w:val="750B7550"/>
    <w:multiLevelType w:val="hybridMultilevel"/>
    <w:tmpl w:val="5378B956"/>
    <w:lvl w:ilvl="0" w:tplc="C7827614">
      <w:start w:val="1"/>
      <w:numFmt w:val="low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78FD669C"/>
    <w:multiLevelType w:val="hybridMultilevel"/>
    <w:tmpl w:val="06541CE4"/>
    <w:lvl w:ilvl="0" w:tplc="8DEC3796">
      <w:numFmt w:val="bullet"/>
      <w:lvlText w:val="-"/>
      <w:lvlJc w:val="left"/>
      <w:pPr>
        <w:ind w:left="12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00"/>
      </w:pPr>
      <w:rPr>
        <w:rFonts w:ascii="Wingdings" w:hAnsi="Wingdings" w:hint="default"/>
      </w:rPr>
    </w:lvl>
  </w:abstractNum>
  <w:abstractNum w:abstractNumId="19" w15:restartNumberingAfterBreak="0">
    <w:nsid w:val="79A805C0"/>
    <w:multiLevelType w:val="hybridMultilevel"/>
    <w:tmpl w:val="F068688E"/>
    <w:lvl w:ilvl="0" w:tplc="11262CD4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7"/>
  </w:num>
  <w:num w:numId="4">
    <w:abstractNumId w:val="10"/>
  </w:num>
  <w:num w:numId="5">
    <w:abstractNumId w:val="6"/>
  </w:num>
  <w:num w:numId="6">
    <w:abstractNumId w:val="5"/>
  </w:num>
  <w:num w:numId="7">
    <w:abstractNumId w:val="14"/>
  </w:num>
  <w:num w:numId="8">
    <w:abstractNumId w:val="2"/>
  </w:num>
  <w:num w:numId="9">
    <w:abstractNumId w:val="7"/>
  </w:num>
  <w:num w:numId="10">
    <w:abstractNumId w:val="15"/>
  </w:num>
  <w:num w:numId="11">
    <w:abstractNumId w:val="16"/>
  </w:num>
  <w:num w:numId="12">
    <w:abstractNumId w:val="0"/>
  </w:num>
  <w:num w:numId="13">
    <w:abstractNumId w:val="13"/>
  </w:num>
  <w:num w:numId="14">
    <w:abstractNumId w:val="18"/>
  </w:num>
  <w:num w:numId="15">
    <w:abstractNumId w:val="3"/>
  </w:num>
  <w:num w:numId="16">
    <w:abstractNumId w:val="12"/>
  </w:num>
  <w:num w:numId="17">
    <w:abstractNumId w:val="4"/>
  </w:num>
  <w:num w:numId="18">
    <w:abstractNumId w:val="19"/>
  </w:num>
  <w:num w:numId="19">
    <w:abstractNumId w:val="8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7E5C"/>
    <w:rsid w:val="0005586C"/>
    <w:rsid w:val="00064BDE"/>
    <w:rsid w:val="000B7CA9"/>
    <w:rsid w:val="001151AB"/>
    <w:rsid w:val="00157B7B"/>
    <w:rsid w:val="001E75E5"/>
    <w:rsid w:val="00220D88"/>
    <w:rsid w:val="00231565"/>
    <w:rsid w:val="00245BC6"/>
    <w:rsid w:val="003522AC"/>
    <w:rsid w:val="003622D8"/>
    <w:rsid w:val="003B0646"/>
    <w:rsid w:val="003C3636"/>
    <w:rsid w:val="003D6028"/>
    <w:rsid w:val="00461B5B"/>
    <w:rsid w:val="004734D2"/>
    <w:rsid w:val="004B1DF2"/>
    <w:rsid w:val="004D6D1E"/>
    <w:rsid w:val="00515795"/>
    <w:rsid w:val="00516085"/>
    <w:rsid w:val="00563579"/>
    <w:rsid w:val="00570E7C"/>
    <w:rsid w:val="005A7327"/>
    <w:rsid w:val="00691E26"/>
    <w:rsid w:val="006963D2"/>
    <w:rsid w:val="006E0345"/>
    <w:rsid w:val="00794BDA"/>
    <w:rsid w:val="007C09BF"/>
    <w:rsid w:val="007E482B"/>
    <w:rsid w:val="007F63B9"/>
    <w:rsid w:val="007F75C3"/>
    <w:rsid w:val="0085137A"/>
    <w:rsid w:val="008C48B1"/>
    <w:rsid w:val="008E5F09"/>
    <w:rsid w:val="008F7E5C"/>
    <w:rsid w:val="00927654"/>
    <w:rsid w:val="00983BF3"/>
    <w:rsid w:val="009C3506"/>
    <w:rsid w:val="00A2697B"/>
    <w:rsid w:val="00A45A9C"/>
    <w:rsid w:val="00AC13F7"/>
    <w:rsid w:val="00AE12F8"/>
    <w:rsid w:val="00AF09D7"/>
    <w:rsid w:val="00AF6E47"/>
    <w:rsid w:val="00BA340E"/>
    <w:rsid w:val="00BC2EFA"/>
    <w:rsid w:val="00BD7FDC"/>
    <w:rsid w:val="00BE5BAD"/>
    <w:rsid w:val="00C149A0"/>
    <w:rsid w:val="00C17146"/>
    <w:rsid w:val="00C61B5E"/>
    <w:rsid w:val="00C71378"/>
    <w:rsid w:val="00CA72E7"/>
    <w:rsid w:val="00CC418E"/>
    <w:rsid w:val="00CF6431"/>
    <w:rsid w:val="00D35D98"/>
    <w:rsid w:val="00D45425"/>
    <w:rsid w:val="00D6379E"/>
    <w:rsid w:val="00D65025"/>
    <w:rsid w:val="00D6779D"/>
    <w:rsid w:val="00D72EA7"/>
    <w:rsid w:val="00D84BEB"/>
    <w:rsid w:val="00E23EFC"/>
    <w:rsid w:val="00E602BB"/>
    <w:rsid w:val="00E93036"/>
    <w:rsid w:val="00EA590B"/>
    <w:rsid w:val="00EB24E3"/>
    <w:rsid w:val="00EC42CF"/>
    <w:rsid w:val="00F42FA6"/>
    <w:rsid w:val="00F907D2"/>
    <w:rsid w:val="00FE2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8FA1A"/>
  <w15:chartTrackingRefBased/>
  <w15:docId w15:val="{BFD88F75-0C6F-4F14-B683-574361C0A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2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5D98"/>
    <w:pPr>
      <w:ind w:firstLine="720"/>
      <w:jc w:val="left"/>
    </w:pPr>
    <w:rPr>
      <w:rFonts w:ascii="맑은 고딕" w:eastAsia="맑은 고딕" w:hAnsi="맑은 고딕"/>
      <w:kern w:val="24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85137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5D9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5D9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35D9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구역 제목"/>
    <w:basedOn w:val="a"/>
    <w:uiPriority w:val="2"/>
    <w:qFormat/>
    <w:rsid w:val="008F7E5C"/>
    <w:pPr>
      <w:pageBreakBefore/>
      <w:ind w:firstLine="0"/>
      <w:jc w:val="center"/>
      <w:outlineLvl w:val="0"/>
    </w:pPr>
    <w:rPr>
      <w:rFonts w:cstheme="majorBidi"/>
    </w:rPr>
  </w:style>
  <w:style w:type="paragraph" w:styleId="a4">
    <w:name w:val="No Spacing"/>
    <w:link w:val="Char"/>
    <w:uiPriority w:val="1"/>
    <w:qFormat/>
    <w:rsid w:val="00E23EFC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E23EFC"/>
    <w:rPr>
      <w:kern w:val="0"/>
      <w:sz w:val="22"/>
    </w:rPr>
  </w:style>
  <w:style w:type="paragraph" w:styleId="a5">
    <w:name w:val="List Paragraph"/>
    <w:basedOn w:val="a"/>
    <w:uiPriority w:val="34"/>
    <w:qFormat/>
    <w:rsid w:val="00AE12F8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85137A"/>
    <w:rPr>
      <w:rFonts w:asciiTheme="majorHAnsi" w:eastAsiaTheme="majorEastAsia" w:hAnsiTheme="majorHAnsi" w:cstheme="majorBidi"/>
      <w:kern w:val="24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5137A"/>
    <w:pPr>
      <w:keepLines/>
      <w:spacing w:before="240" w:after="0" w:line="259" w:lineRule="auto"/>
      <w:ind w:firstLine="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85137A"/>
  </w:style>
  <w:style w:type="character" w:styleId="a6">
    <w:name w:val="Hyperlink"/>
    <w:basedOn w:val="a0"/>
    <w:uiPriority w:val="99"/>
    <w:unhideWhenUsed/>
    <w:rsid w:val="0085137A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D35D98"/>
    <w:rPr>
      <w:rFonts w:asciiTheme="majorHAnsi" w:eastAsiaTheme="majorEastAsia" w:hAnsiTheme="majorHAnsi" w:cstheme="majorBidi"/>
      <w:kern w:val="24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D35D98"/>
    <w:rPr>
      <w:rFonts w:asciiTheme="majorHAnsi" w:eastAsiaTheme="majorEastAsia" w:hAnsiTheme="majorHAnsi" w:cstheme="majorBidi"/>
      <w:kern w:val="24"/>
      <w:sz w:val="24"/>
      <w:szCs w:val="24"/>
    </w:rPr>
  </w:style>
  <w:style w:type="character" w:customStyle="1" w:styleId="4Char">
    <w:name w:val="제목 4 Char"/>
    <w:basedOn w:val="a0"/>
    <w:link w:val="4"/>
    <w:uiPriority w:val="9"/>
    <w:rsid w:val="00D35D98"/>
    <w:rPr>
      <w:rFonts w:ascii="맑은 고딕" w:eastAsia="맑은 고딕" w:hAnsi="맑은 고딕"/>
      <w:b/>
      <w:bCs/>
      <w:kern w:val="24"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D35D9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BA340E"/>
    <w:pPr>
      <w:ind w:leftChars="400" w:left="850"/>
    </w:pPr>
  </w:style>
  <w:style w:type="paragraph" w:styleId="a7">
    <w:name w:val="caption"/>
    <w:basedOn w:val="a"/>
    <w:next w:val="a"/>
    <w:uiPriority w:val="35"/>
    <w:unhideWhenUsed/>
    <w:qFormat/>
    <w:rsid w:val="003C363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98454216B7BF4EA982C7B8F1C369A42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701277B-63A4-4F50-B153-7811A8A3AD8D}"/>
      </w:docPartPr>
      <w:docPartBody>
        <w:p w:rsidR="00F16F55" w:rsidRDefault="00BB1FC6" w:rsidP="00BB1FC6">
          <w:pPr>
            <w:pStyle w:val="98454216B7BF4EA982C7B8F1C369A426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B56194CB2E7A45CC857DD2C91F78296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FEFA6FC-7F24-4286-AF07-79D34D17F7CB}"/>
      </w:docPartPr>
      <w:docPartBody>
        <w:p w:rsidR="00F16F55" w:rsidRDefault="00BB1FC6" w:rsidP="00BB1FC6">
          <w:pPr>
            <w:pStyle w:val="B56194CB2E7A45CC857DD2C91F78296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CB7E42E03B64B71AE6BAF9C6196FC3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5ED00C3-7ED5-440B-896F-84F4DEED67B3}"/>
      </w:docPartPr>
      <w:docPartBody>
        <w:p w:rsidR="00F16F55" w:rsidRDefault="00BB1FC6" w:rsidP="00BB1FC6">
          <w:pPr>
            <w:pStyle w:val="5CB7E42E03B64B71AE6BAF9C6196FC3F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FC6"/>
    <w:rsid w:val="00224D5A"/>
    <w:rsid w:val="0049064E"/>
    <w:rsid w:val="004E57F3"/>
    <w:rsid w:val="00666A06"/>
    <w:rsid w:val="00821392"/>
    <w:rsid w:val="008F1E19"/>
    <w:rsid w:val="00BB1FC6"/>
    <w:rsid w:val="00C86C61"/>
    <w:rsid w:val="00DE60B7"/>
    <w:rsid w:val="00E11903"/>
    <w:rsid w:val="00F16F55"/>
    <w:rsid w:val="00FD6E44"/>
    <w:rsid w:val="00FE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8454216B7BF4EA982C7B8F1C369A426">
    <w:name w:val="98454216B7BF4EA982C7B8F1C369A426"/>
    <w:rsid w:val="00BB1FC6"/>
    <w:pPr>
      <w:widowControl w:val="0"/>
      <w:wordWrap w:val="0"/>
      <w:autoSpaceDE w:val="0"/>
      <w:autoSpaceDN w:val="0"/>
    </w:pPr>
  </w:style>
  <w:style w:type="paragraph" w:customStyle="1" w:styleId="B56194CB2E7A45CC857DD2C91F78296A">
    <w:name w:val="B56194CB2E7A45CC857DD2C91F78296A"/>
    <w:rsid w:val="00BB1FC6"/>
    <w:pPr>
      <w:widowControl w:val="0"/>
      <w:wordWrap w:val="0"/>
      <w:autoSpaceDE w:val="0"/>
      <w:autoSpaceDN w:val="0"/>
    </w:pPr>
  </w:style>
  <w:style w:type="paragraph" w:customStyle="1" w:styleId="5CB7E42E03B64B71AE6BAF9C6196FC3F">
    <w:name w:val="5CB7E42E03B64B71AE6BAF9C6196FC3F"/>
    <w:rsid w:val="00BB1FC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72ED76B-15CD-4B4B-A4C9-F194292F6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10</Pages>
  <Words>152</Words>
  <Characters>871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실험 결과 보고서</vt:lpstr>
    </vt:vector>
  </TitlesOfParts>
  <Company>임베디드 설계 및 실험</Company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실험 결과 보고서</dc:title>
  <dc:subject>9주차 3조</dc:subject>
  <dc:creator>엄효은</dc:creator>
  <cp:keywords/>
  <dc:description/>
  <cp:lastModifiedBy>강 승길</cp:lastModifiedBy>
  <cp:revision>5</cp:revision>
  <dcterms:created xsi:type="dcterms:W3CDTF">2020-10-24T16:41:00Z</dcterms:created>
  <dcterms:modified xsi:type="dcterms:W3CDTF">2020-11-01T17:54:00Z</dcterms:modified>
</cp:coreProperties>
</file>